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5.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User Story 1: Jeffrey Arias - will continue to develop the interactive buttons on product home page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User Story 2: Enzo Swayne - will set up XCode as administrator on MacOS environment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Jeffrey Arias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 Login/Sign up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add the missing buttons in the activity preference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the app to have working navigation buttons and settings buttons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Enzo Swayne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 Acclimate to Coding Environment: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As a User, I want to download the code we have so far, and initiate it on XCode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Study up on the XCode Coding Environment and learn Swift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Refine the existing user interface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oiFaSqPQHBzHKJ/isxNGn6Xezg==">CgMxLjA4AHIhMVhSQVo3U05WeXUtRlNDSHBKUEF1cnpsbTRFS0tsYnBk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